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0459" w14:textId="2B55E6C9" w:rsidR="00257AC7" w:rsidRDefault="00257AC7" w:rsidP="6385147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836631" wp14:editId="362D540B">
            <wp:extent cx="3648075" cy="677982"/>
            <wp:effectExtent l="0" t="0" r="0" b="8255"/>
            <wp:docPr id="1438204402" name="Bildobjekt 1" descr="En bild som visar Teckensnitt, Grafik, skärmbild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04402" name="Bildobjekt 1" descr="En bild som visar Teckensnitt, Grafik, skärmbild, grafisk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44" cy="6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2B3E" w14:textId="30E03550" w:rsidR="0062072F" w:rsidRDefault="00F806F3" w:rsidP="6385147E">
      <w:pPr>
        <w:jc w:val="center"/>
        <w:rPr>
          <w:b/>
          <w:bCs/>
          <w:sz w:val="28"/>
          <w:szCs w:val="28"/>
        </w:rPr>
      </w:pPr>
      <w:proofErr w:type="spellStart"/>
      <w:r w:rsidRPr="6385147E">
        <w:rPr>
          <w:b/>
          <w:bCs/>
          <w:sz w:val="28"/>
          <w:szCs w:val="28"/>
        </w:rPr>
        <w:t>Inspirationskalas</w:t>
      </w:r>
      <w:proofErr w:type="spellEnd"/>
      <w:r w:rsidRPr="6385147E">
        <w:rPr>
          <w:b/>
          <w:bCs/>
          <w:sz w:val="28"/>
          <w:szCs w:val="28"/>
        </w:rPr>
        <w:t xml:space="preserve"> </w:t>
      </w:r>
      <w:r w:rsidR="00692D40" w:rsidRPr="6385147E">
        <w:rPr>
          <w:b/>
          <w:bCs/>
          <w:sz w:val="28"/>
          <w:szCs w:val="28"/>
        </w:rPr>
        <w:t>på Molekylverkstan</w:t>
      </w:r>
    </w:p>
    <w:p w14:paraId="23282305" w14:textId="77777777" w:rsidR="00257AC7" w:rsidRDefault="00257AC7" w:rsidP="00257AC7">
      <w:pPr>
        <w:spacing w:line="278" w:lineRule="auto"/>
      </w:pPr>
      <w:r w:rsidRPr="00667D42">
        <w:rPr>
          <w:b/>
          <w:bCs/>
        </w:rPr>
        <w:t>Molekylverkstan erbjuder gratis barnkalas till familjer med ekonomiska svårigheter</w:t>
      </w:r>
      <w:r w:rsidRPr="00257AC7">
        <w:t xml:space="preserve"> </w:t>
      </w:r>
    </w:p>
    <w:p w14:paraId="4ECCC14D" w14:textId="23B50BB4" w:rsidR="00257AC7" w:rsidRPr="00667D42" w:rsidRDefault="00257AC7" w:rsidP="00257AC7">
      <w:pPr>
        <w:spacing w:line="278" w:lineRule="auto"/>
      </w:pPr>
      <w:r>
        <w:t>Vi har fantastiska atomer som sponsrar våra barnkalas.</w:t>
      </w:r>
      <w:r w:rsidR="00B73845">
        <w:t xml:space="preserve"> Atomer är lokala företag som hjälper till att sponsra dessa kalas. Vilka det är syns på våra skärmar i Molekylverkstan.</w:t>
      </w:r>
    </w:p>
    <w:p w14:paraId="76706913" w14:textId="4689111C" w:rsidR="00257AC7" w:rsidRDefault="00257AC7" w:rsidP="00257AC7">
      <w:pPr>
        <w:spacing w:line="278" w:lineRule="auto"/>
      </w:pPr>
      <w:r w:rsidRPr="00667D42">
        <w:t xml:space="preserve">Vi på Molekylverkstan vill sprida glädje och skapa minnesvärda stunder för alla barn. Därför erbjuder vi nu gratis barnkalas </w:t>
      </w:r>
      <w:r w:rsidR="00B73845">
        <w:t xml:space="preserve">främst </w:t>
      </w:r>
      <w:r w:rsidRPr="00667D42">
        <w:t>till familjer som har det svårt ekonomiskt. Vi tror att alla barn förtjänar att fira sin födelsedag med skratt och lek, oavsett familjens ekonomiska situation.</w:t>
      </w:r>
      <w:r>
        <w:t xml:space="preserve"> </w:t>
      </w:r>
    </w:p>
    <w:p w14:paraId="784225BD" w14:textId="447A78AC" w:rsidR="00692D40" w:rsidRDefault="00692D40" w:rsidP="00692D40">
      <w:r>
        <w:t>Vi ha</w:t>
      </w:r>
      <w:r w:rsidR="00476D72">
        <w:t>r</w:t>
      </w:r>
      <w:r>
        <w:t xml:space="preserve"> 12 barn</w:t>
      </w:r>
      <w:r w:rsidR="00257AC7">
        <w:t xml:space="preserve">, från 6 </w:t>
      </w:r>
      <w:r w:rsidR="007674FE">
        <w:t>år på</w:t>
      </w:r>
      <w:r>
        <w:t xml:space="preserve"> våra kalas som maxgräns</w:t>
      </w:r>
      <w:r w:rsidR="00476D72">
        <w:t>.</w:t>
      </w:r>
    </w:p>
    <w:p w14:paraId="3C04F081" w14:textId="10B3D0CD" w:rsidR="0062072F" w:rsidRPr="00322A4D" w:rsidRDefault="00322A4D" w:rsidP="00692D40">
      <w:pPr>
        <w:rPr>
          <w:b/>
          <w:bCs/>
        </w:rPr>
      </w:pPr>
      <w:r w:rsidRPr="00322A4D">
        <w:rPr>
          <w:b/>
          <w:bCs/>
        </w:rPr>
        <w:t xml:space="preserve">Hur går ett </w:t>
      </w:r>
      <w:proofErr w:type="spellStart"/>
      <w:r w:rsidR="00F806F3">
        <w:rPr>
          <w:b/>
          <w:bCs/>
        </w:rPr>
        <w:t>inspirations</w:t>
      </w:r>
      <w:r w:rsidRPr="00322A4D">
        <w:rPr>
          <w:b/>
          <w:bCs/>
        </w:rPr>
        <w:t>kalas</w:t>
      </w:r>
      <w:proofErr w:type="spellEnd"/>
      <w:r w:rsidRPr="00322A4D">
        <w:rPr>
          <w:b/>
          <w:bCs/>
        </w:rPr>
        <w:t xml:space="preserve"> på Molekylverkstan till</w:t>
      </w:r>
    </w:p>
    <w:p w14:paraId="5E60ACEB" w14:textId="71CC8E6F" w:rsidR="00692D40" w:rsidRDefault="005814BD" w:rsidP="00692D40">
      <w:r>
        <w:t>På Molekylverkstan fokuserar vi på att leka med vetenskap och</w:t>
      </w:r>
      <w:r w:rsidR="00A87D68">
        <w:t xml:space="preserve"> med</w:t>
      </w:r>
      <w:r>
        <w:t xml:space="preserve"> våra kompisar</w:t>
      </w:r>
      <w:r w:rsidR="008D32E8">
        <w:t>.</w:t>
      </w:r>
      <w:r>
        <w:t xml:space="preserve"> </w:t>
      </w:r>
      <w:r w:rsidR="008D32E8">
        <w:t>O</w:t>
      </w:r>
      <w:r>
        <w:t>m barnet får presenter på kalaset går det att ta med sig dem i en påse och öppna dem hemma</w:t>
      </w:r>
      <w:r w:rsidR="00581628">
        <w:t xml:space="preserve">, </w:t>
      </w:r>
      <w:r w:rsidR="0062072F">
        <w:t>det är inte tillåtet med</w:t>
      </w:r>
      <w:r w:rsidR="00581628">
        <w:t xml:space="preserve"> presentutdelning på Molekylverkstan</w:t>
      </w:r>
      <w:r w:rsidR="0062072F">
        <w:t>, dock får födelsedagsbarnet en present av oss</w:t>
      </w:r>
      <w:r>
        <w:t xml:space="preserve">. </w:t>
      </w:r>
    </w:p>
    <w:p w14:paraId="4D90ADF0" w14:textId="1DC32D25" w:rsidR="008D32E8" w:rsidRDefault="00692D40" w:rsidP="008D32E8">
      <w:r>
        <w:t>I våra barnkalas ingår:</w:t>
      </w:r>
    </w:p>
    <w:p w14:paraId="3F7E9496" w14:textId="46C51362" w:rsidR="00692D40" w:rsidRDefault="00692D40" w:rsidP="008D32E8">
      <w:pPr>
        <w:ind w:left="360"/>
      </w:pPr>
      <w:r>
        <w:t xml:space="preserve">• </w:t>
      </w:r>
      <w:r w:rsidR="005814BD">
        <w:t xml:space="preserve">En </w:t>
      </w:r>
      <w:r w:rsidR="00581628">
        <w:t xml:space="preserve">till </w:t>
      </w:r>
      <w:r w:rsidR="005814BD">
        <w:t>t</w:t>
      </w:r>
      <w:r>
        <w:t>vå inspiratörer (ungdomar</w:t>
      </w:r>
      <w:r w:rsidR="00BF67CA">
        <w:t xml:space="preserve"> och kalasvärdar</w:t>
      </w:r>
      <w:r>
        <w:t>) som är med barnen och hjälper till med experiment och fika.</w:t>
      </w:r>
    </w:p>
    <w:p w14:paraId="761703F3" w14:textId="525C14B9" w:rsidR="00692D40" w:rsidRDefault="00692D40" w:rsidP="00BF67CA">
      <w:pPr>
        <w:ind w:left="360"/>
      </w:pPr>
      <w:r>
        <w:t>• Glass eller tårta (vi anpassa</w:t>
      </w:r>
      <w:r w:rsidR="00581628">
        <w:t>r</w:t>
      </w:r>
      <w:r>
        <w:t xml:space="preserve"> mängden till antal barn</w:t>
      </w:r>
      <w:r w:rsidR="00581628">
        <w:t xml:space="preserve"> – anmäl eventuella allergier</w:t>
      </w:r>
      <w:r w:rsidR="00BF67CA">
        <w:t xml:space="preserve"> senast tre dagar före kalaset</w:t>
      </w:r>
      <w:r>
        <w:t>).</w:t>
      </w:r>
    </w:p>
    <w:p w14:paraId="6BFF69BA" w14:textId="77777777" w:rsidR="00692D40" w:rsidRDefault="00692D40" w:rsidP="008D32E8">
      <w:pPr>
        <w:ind w:firstLine="360"/>
      </w:pPr>
      <w:r>
        <w:t>• 1 kg godis.</w:t>
      </w:r>
    </w:p>
    <w:p w14:paraId="4087E680" w14:textId="136235B8" w:rsidR="00692D40" w:rsidRDefault="00692D40" w:rsidP="008D32E8">
      <w:pPr>
        <w:ind w:firstLine="360"/>
      </w:pPr>
      <w:r>
        <w:t xml:space="preserve">• </w:t>
      </w:r>
      <w:proofErr w:type="spellStart"/>
      <w:r>
        <w:t>Slime</w:t>
      </w:r>
      <w:proofErr w:type="spellEnd"/>
      <w:r w:rsidR="00B73845">
        <w:t xml:space="preserve"> </w:t>
      </w:r>
      <w:r>
        <w:t>tillverkning i kemilabbet.</w:t>
      </w:r>
    </w:p>
    <w:p w14:paraId="38A2A5ED" w14:textId="3BE2BFD8" w:rsidR="00692D40" w:rsidRDefault="00692D40" w:rsidP="008D32E8">
      <w:pPr>
        <w:ind w:firstLine="360"/>
      </w:pPr>
      <w:r>
        <w:t>• Fri lek i Molekylverkstan när den är stängd för allmänheten.</w:t>
      </w:r>
    </w:p>
    <w:p w14:paraId="45830475" w14:textId="77777777" w:rsidR="00322A4D" w:rsidRDefault="00692D40" w:rsidP="00322A4D">
      <w:pPr>
        <w:ind w:firstLine="360"/>
      </w:pPr>
      <w:r>
        <w:t>• En present till födelsedagsbarnet</w:t>
      </w:r>
      <w:r w:rsidR="00581628">
        <w:t xml:space="preserve"> från Molekylverkstan</w:t>
      </w:r>
      <w:r>
        <w:t>.</w:t>
      </w:r>
    </w:p>
    <w:p w14:paraId="1E1B4328" w14:textId="16EC27BB" w:rsidR="00322A4D" w:rsidRDefault="00322A4D" w:rsidP="00692D40">
      <w:r>
        <w:t>Våra kalas hålls på lördagar mellan kl. 14.00-16.00.</w:t>
      </w:r>
    </w:p>
    <w:p w14:paraId="015ACA00" w14:textId="2D8E9F30" w:rsidR="00D249C2" w:rsidRDefault="00D249C2" w:rsidP="00D249C2">
      <w:pPr>
        <w:jc w:val="center"/>
        <w:rPr>
          <w:sz w:val="28"/>
          <w:szCs w:val="28"/>
        </w:rPr>
      </w:pPr>
      <w:r>
        <w:rPr>
          <w:sz w:val="28"/>
          <w:szCs w:val="28"/>
        </w:rPr>
        <w:t>Hur gör jag när jag vill ha kalas?</w:t>
      </w:r>
    </w:p>
    <w:p w14:paraId="025BEDC8" w14:textId="39B37F74" w:rsidR="77EA0223" w:rsidRDefault="00D249C2" w:rsidP="6385147E">
      <w:proofErr w:type="gramStart"/>
      <w:r>
        <w:t>Maila</w:t>
      </w:r>
      <w:proofErr w:type="gramEnd"/>
      <w:r>
        <w:t xml:space="preserve"> </w:t>
      </w:r>
      <w:hyperlink r:id="rId8">
        <w:r w:rsidRPr="77EA0223">
          <w:rPr>
            <w:rStyle w:val="Hyperlnk"/>
          </w:rPr>
          <w:t>info@molekylverkstan.se</w:t>
        </w:r>
      </w:hyperlink>
      <w:r>
        <w:t xml:space="preserve"> med önskade datum för ditt kalas</w:t>
      </w:r>
      <w:r w:rsidR="00CB4503">
        <w:t xml:space="preserve">, </w:t>
      </w:r>
      <w:r w:rsidR="3DDB1281">
        <w:t xml:space="preserve">se </w:t>
      </w:r>
      <w:r w:rsidR="00CB4503">
        <w:t>de som är tillgängliga på vår hemsida</w:t>
      </w:r>
      <w:r>
        <w:t xml:space="preserve">. </w:t>
      </w:r>
      <w:r w:rsidR="00130850">
        <w:t>Föräldrar kan med fördel vänta på Fregatten</w:t>
      </w:r>
      <w:r w:rsidR="00012A7C">
        <w:t xml:space="preserve"> under kalaset</w:t>
      </w:r>
      <w:r w:rsidR="00130850">
        <w:t xml:space="preserve">. Ni lämnar era telefonnummer till </w:t>
      </w:r>
      <w:proofErr w:type="spellStart"/>
      <w:r w:rsidR="00130850">
        <w:t>kalasvärden</w:t>
      </w:r>
      <w:proofErr w:type="spellEnd"/>
      <w:r w:rsidR="00130850">
        <w:t xml:space="preserve">. </w:t>
      </w:r>
    </w:p>
    <w:p w14:paraId="1BC3FD28" w14:textId="22AED4EA" w:rsidR="007674FE" w:rsidRDefault="007674FE" w:rsidP="6385147E">
      <w:proofErr w:type="spellStart"/>
      <w:r>
        <w:t>P.s</w:t>
      </w:r>
      <w:proofErr w:type="spellEnd"/>
      <w:r>
        <w:t xml:space="preserve"> vi vill också veta om ni önskar fika tårta eller glass och ev. allergier mejlas senast torsdag samma vecka som kalaset är.</w:t>
      </w:r>
    </w:p>
    <w:p w14:paraId="249B7146" w14:textId="77777777" w:rsidR="00257AC7" w:rsidRDefault="00257AC7" w:rsidP="6385147E"/>
    <w:p w14:paraId="33EF968C" w14:textId="77777777" w:rsidR="00257AC7" w:rsidRDefault="00257AC7" w:rsidP="6385147E"/>
    <w:p w14:paraId="0ECFEE2F" w14:textId="77777777" w:rsidR="00257AC7" w:rsidRDefault="00257AC7" w:rsidP="6385147E"/>
    <w:p w14:paraId="18AFF1E9" w14:textId="77777777" w:rsidR="00257AC7" w:rsidRDefault="00257AC7" w:rsidP="6385147E"/>
    <w:p w14:paraId="21979386" w14:textId="32B74CCF" w:rsidR="77EA0223" w:rsidRDefault="77EA0223" w:rsidP="77EA0223"/>
    <w:p w14:paraId="4635F6FC" w14:textId="7055833B" w:rsidR="77EA0223" w:rsidRDefault="77EA0223" w:rsidP="77EA0223"/>
    <w:p w14:paraId="4D798DDB" w14:textId="60F68C81" w:rsidR="00B86EE8" w:rsidRDefault="00F45A74" w:rsidP="00A87D68">
      <w:pPr>
        <w:shd w:val="clear" w:color="auto" w:fill="00B050"/>
        <w:jc w:val="center"/>
      </w:pPr>
      <w:r>
        <w:rPr>
          <w:noProof/>
        </w:rPr>
        <w:drawing>
          <wp:inline distT="0" distB="0" distL="0" distR="0" wp14:anchorId="6D7928F9" wp14:editId="45CF2770">
            <wp:extent cx="565678" cy="719083"/>
            <wp:effectExtent l="0" t="635" r="0" b="5715"/>
            <wp:docPr id="700639171" name="Bildobjekt 1" descr="En bild som visar julgran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39171" name="Bildobjekt 1" descr="En bild som visar julgran, lj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7838" cy="73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EE8">
        <w:rPr>
          <w:noProof/>
        </w:rPr>
        <w:drawing>
          <wp:inline distT="0" distB="0" distL="0" distR="0" wp14:anchorId="43B9B151" wp14:editId="432A38BB">
            <wp:extent cx="2779984" cy="641677"/>
            <wp:effectExtent l="0" t="0" r="1905" b="0"/>
            <wp:docPr id="165525955" name="Bildobjekt 1" descr="Molekylverkstan – Stenungsund scien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kylverkstan – Stenungsund science ce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92" cy="6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7F3A" w14:textId="6E4BC28D" w:rsidR="00B86EE8" w:rsidRDefault="00A87D68" w:rsidP="00A87D68">
      <w:pPr>
        <w:shd w:val="clear" w:color="auto" w:fill="00B050"/>
      </w:pPr>
      <w:r>
        <w:t xml:space="preserve">         </w:t>
      </w:r>
      <w:r w:rsidR="00B86EE8">
        <w:t>____________________ är välkommen till ___________________</w:t>
      </w:r>
      <w:r w:rsidR="00123E3C">
        <w:t>´s</w:t>
      </w:r>
      <w:r w:rsidR="00B86EE8">
        <w:t xml:space="preserve"> kalas på Molekylverkstan!</w:t>
      </w:r>
    </w:p>
    <w:p w14:paraId="0663F51A" w14:textId="68B9204D" w:rsidR="00A87D68" w:rsidRDefault="00A87D68" w:rsidP="00A87D68">
      <w:pPr>
        <w:shd w:val="clear" w:color="auto" w:fill="00B050"/>
      </w:pPr>
    </w:p>
    <w:p w14:paraId="66F97C36" w14:textId="181E5A96" w:rsidR="00B86EE8" w:rsidRDefault="00123E3C" w:rsidP="00A87D68">
      <w:pPr>
        <w:shd w:val="clear" w:color="auto" w:fill="00B050"/>
      </w:pPr>
      <w:r w:rsidRPr="00123E3C">
        <w:rPr>
          <w:b/>
          <w:bCs/>
        </w:rPr>
        <w:t>När</w:t>
      </w:r>
      <w:r>
        <w:t xml:space="preserve">:     </w:t>
      </w:r>
      <w:r w:rsidR="00A87D68">
        <w:t xml:space="preserve">___________________________ </w:t>
      </w:r>
      <w:proofErr w:type="gramStart"/>
      <w:r w:rsidR="00A87D68">
        <w:t>klockan:_</w:t>
      </w:r>
      <w:proofErr w:type="gramEnd"/>
      <w:r w:rsidR="00A87D68">
        <w:t>__________________________</w:t>
      </w:r>
      <w:r>
        <w:t xml:space="preserve">                                                                                                                                                                       </w:t>
      </w:r>
    </w:p>
    <w:p w14:paraId="6B70DB98" w14:textId="24A8C78D" w:rsidR="00123E3C" w:rsidRPr="00123E3C" w:rsidRDefault="00123E3C" w:rsidP="00A87D68">
      <w:pPr>
        <w:shd w:val="clear" w:color="auto" w:fill="00B050"/>
      </w:pPr>
      <w:r w:rsidRPr="00123E3C">
        <w:rPr>
          <w:b/>
          <w:bCs/>
        </w:rPr>
        <w:t>Var</w:t>
      </w:r>
      <w:r>
        <w:t xml:space="preserve">:                                                                                                                                                    </w:t>
      </w:r>
      <w:proofErr w:type="spellStart"/>
      <w:r w:rsidRPr="00123E3C">
        <w:t>Kalasvärden</w:t>
      </w:r>
      <w:proofErr w:type="spellEnd"/>
      <w:r w:rsidRPr="00123E3C">
        <w:t xml:space="preserve">/kalasvärdinnan kommer att möta dig </w:t>
      </w:r>
      <w:proofErr w:type="spellStart"/>
      <w:r w:rsidRPr="00123E3C">
        <w:t>kl</w:t>
      </w:r>
      <w:proofErr w:type="spellEnd"/>
      <w:r w:rsidRPr="00123E3C">
        <w:t xml:space="preserve"> 14.00 vid Molekylverkstans ingång från parkeringen, på Fregatten 3, i Stenungsund</w:t>
      </w:r>
    </w:p>
    <w:p w14:paraId="49D88A5C" w14:textId="60F5FEC9" w:rsidR="00123E3C" w:rsidRPr="00123E3C" w:rsidRDefault="00123E3C" w:rsidP="00A87D68">
      <w:pPr>
        <w:shd w:val="clear" w:color="auto" w:fill="00B050"/>
      </w:pPr>
      <w:r w:rsidRPr="00123E3C">
        <w:rPr>
          <w:b/>
          <w:bCs/>
        </w:rPr>
        <w:t>Hur</w:t>
      </w:r>
      <w:r w:rsidRPr="00123E3C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123E3C">
        <w:t>På kalaset kommer vi att äta godis och tårta/glass.</w:t>
      </w:r>
      <w:r>
        <w:t xml:space="preserve">                                                                                           </w:t>
      </w:r>
      <w:r w:rsidRPr="00123E3C">
        <w:t xml:space="preserve">Vi kommer att göra </w:t>
      </w:r>
      <w:proofErr w:type="spellStart"/>
      <w:r w:rsidRPr="00123E3C">
        <w:t>slime</w:t>
      </w:r>
      <w:proofErr w:type="spellEnd"/>
      <w:r w:rsidRPr="00123E3C">
        <w:t xml:space="preserve"> och leka i Molekylen när den är stäng</w:t>
      </w:r>
      <w:r>
        <w:t>d</w:t>
      </w:r>
      <w:r w:rsidRPr="00123E3C">
        <w:t xml:space="preserve"> för allmänheten.</w:t>
      </w:r>
    </w:p>
    <w:p w14:paraId="05EEEA4E" w14:textId="190EAD51" w:rsidR="00123E3C" w:rsidRPr="00123E3C" w:rsidRDefault="00123E3C" w:rsidP="00A87D68">
      <w:pPr>
        <w:shd w:val="clear" w:color="auto" w:fill="00B050"/>
      </w:pPr>
      <w:r w:rsidRPr="00123E3C">
        <w:t xml:space="preserve">Om jag får presenter på mitt kalas kommer jag att öppna dem hemma efter kalaset. </w:t>
      </w:r>
    </w:p>
    <w:p w14:paraId="081D8DC5" w14:textId="77777777" w:rsidR="00123E3C" w:rsidRDefault="00123E3C" w:rsidP="00A87D68">
      <w:pPr>
        <w:shd w:val="clear" w:color="auto" w:fill="00B050"/>
      </w:pPr>
    </w:p>
    <w:p w14:paraId="26B5BDBC" w14:textId="181A6249" w:rsidR="00A87D68" w:rsidRDefault="00123E3C" w:rsidP="00A87D68">
      <w:pPr>
        <w:shd w:val="clear" w:color="auto" w:fill="00B050"/>
      </w:pPr>
      <w:r w:rsidRPr="00123E3C">
        <w:t>OSA med eventuella allergier till: ____________________________</w:t>
      </w:r>
      <w:r w:rsidR="003C6D0C">
        <w:t xml:space="preserve">Senast </w:t>
      </w:r>
      <w:proofErr w:type="gramStart"/>
      <w:r w:rsidR="003C6D0C">
        <w:t>den:_</w:t>
      </w:r>
      <w:proofErr w:type="gramEnd"/>
      <w:r w:rsidR="003C6D0C">
        <w:t>______________</w:t>
      </w:r>
    </w:p>
    <w:p w14:paraId="6B9EC434" w14:textId="77777777" w:rsidR="00A87D68" w:rsidRDefault="00A87D68" w:rsidP="00A87D68">
      <w:pPr>
        <w:shd w:val="clear" w:color="auto" w:fill="FFFFFF" w:themeFill="background1"/>
        <w:jc w:val="center"/>
      </w:pPr>
    </w:p>
    <w:p w14:paraId="19AF2A44" w14:textId="252662A1" w:rsidR="00A87D68" w:rsidRDefault="00F45A74" w:rsidP="00A87D68">
      <w:pPr>
        <w:shd w:val="clear" w:color="auto" w:fill="00B050"/>
        <w:jc w:val="center"/>
      </w:pPr>
      <w:r>
        <w:rPr>
          <w:noProof/>
        </w:rPr>
        <w:drawing>
          <wp:inline distT="0" distB="0" distL="0" distR="0" wp14:anchorId="4CA274A2" wp14:editId="1F3EF2BE">
            <wp:extent cx="610128" cy="775587"/>
            <wp:effectExtent l="0" t="6668" r="0" b="0"/>
            <wp:docPr id="1840628318" name="Bildobjekt 1" descr="En bild som visar julgran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39171" name="Bildobjekt 1" descr="En bild som visar julgran, lj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836" cy="793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7D68">
        <w:rPr>
          <w:noProof/>
        </w:rPr>
        <w:drawing>
          <wp:inline distT="0" distB="0" distL="0" distR="0" wp14:anchorId="69E34A6A" wp14:editId="0EE3847C">
            <wp:extent cx="3003694" cy="693313"/>
            <wp:effectExtent l="0" t="0" r="6350" b="0"/>
            <wp:docPr id="297666245" name="Bildobjekt 1" descr="Molekylverkstan – Stenungsund scien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kylverkstan – Stenungsund science ce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08" cy="70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5407A" w14:textId="77777777" w:rsidR="00A87D68" w:rsidRDefault="00A87D68" w:rsidP="00A87D68">
      <w:pPr>
        <w:shd w:val="clear" w:color="auto" w:fill="00B050"/>
      </w:pPr>
      <w:r>
        <w:t xml:space="preserve">         ____________________ är välkommen till ___________________´s kalas på Molekylverkstan!</w:t>
      </w:r>
    </w:p>
    <w:p w14:paraId="2EB776FE" w14:textId="77777777" w:rsidR="00A87D68" w:rsidRDefault="00A87D68" w:rsidP="00A87D68">
      <w:pPr>
        <w:shd w:val="clear" w:color="auto" w:fill="00B050"/>
      </w:pPr>
    </w:p>
    <w:p w14:paraId="4F5CACB0" w14:textId="77777777" w:rsidR="00A87D68" w:rsidRDefault="00A87D68" w:rsidP="00A87D68">
      <w:pPr>
        <w:shd w:val="clear" w:color="auto" w:fill="00B050"/>
      </w:pPr>
      <w:r w:rsidRPr="00123E3C">
        <w:rPr>
          <w:b/>
          <w:bCs/>
        </w:rPr>
        <w:t>När</w:t>
      </w:r>
      <w:r>
        <w:t xml:space="preserve">:     ___________________________ </w:t>
      </w:r>
      <w:proofErr w:type="gramStart"/>
      <w:r>
        <w:t>klockan:_</w:t>
      </w:r>
      <w:proofErr w:type="gramEnd"/>
      <w:r>
        <w:t xml:space="preserve">__________________________                                                                                                                                                                       </w:t>
      </w:r>
    </w:p>
    <w:p w14:paraId="3159C18B" w14:textId="77777777" w:rsidR="00A87D68" w:rsidRPr="00123E3C" w:rsidRDefault="00A87D68" w:rsidP="00A87D68">
      <w:pPr>
        <w:shd w:val="clear" w:color="auto" w:fill="00B050"/>
      </w:pPr>
      <w:r w:rsidRPr="00123E3C">
        <w:rPr>
          <w:b/>
          <w:bCs/>
        </w:rPr>
        <w:t>Var</w:t>
      </w:r>
      <w:r>
        <w:t xml:space="preserve">:                                                                                                                                                    </w:t>
      </w:r>
      <w:proofErr w:type="spellStart"/>
      <w:r w:rsidRPr="00123E3C">
        <w:t>Kalasvärden</w:t>
      </w:r>
      <w:proofErr w:type="spellEnd"/>
      <w:r w:rsidRPr="00123E3C">
        <w:t xml:space="preserve">/kalasvärdinnan kommer att möta dig </w:t>
      </w:r>
      <w:proofErr w:type="spellStart"/>
      <w:r w:rsidRPr="00123E3C">
        <w:t>kl</w:t>
      </w:r>
      <w:proofErr w:type="spellEnd"/>
      <w:r w:rsidRPr="00123E3C">
        <w:t xml:space="preserve"> 14.00 vid Molekylverkstans ingång från parkeringen, på Fregatten 3, i Stenungsund</w:t>
      </w:r>
    </w:p>
    <w:p w14:paraId="5B62B0A9" w14:textId="77777777" w:rsidR="00A87D68" w:rsidRPr="00123E3C" w:rsidRDefault="00A87D68" w:rsidP="00A87D68">
      <w:pPr>
        <w:shd w:val="clear" w:color="auto" w:fill="00B050"/>
      </w:pPr>
      <w:r w:rsidRPr="00123E3C">
        <w:rPr>
          <w:b/>
          <w:bCs/>
        </w:rPr>
        <w:t>Hur</w:t>
      </w:r>
      <w:r w:rsidRPr="00123E3C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123E3C">
        <w:t>På kalaset kommer vi att äta godis och tårta/glass.</w:t>
      </w:r>
      <w:r>
        <w:t xml:space="preserve">                                                                                           </w:t>
      </w:r>
      <w:r w:rsidRPr="00123E3C">
        <w:t xml:space="preserve">Vi kommer att göra </w:t>
      </w:r>
      <w:proofErr w:type="spellStart"/>
      <w:r w:rsidRPr="00123E3C">
        <w:t>slime</w:t>
      </w:r>
      <w:proofErr w:type="spellEnd"/>
      <w:r w:rsidRPr="00123E3C">
        <w:t xml:space="preserve"> och leka i Molekylen när den är stäng</w:t>
      </w:r>
      <w:r>
        <w:t>d</w:t>
      </w:r>
      <w:r w:rsidRPr="00123E3C">
        <w:t xml:space="preserve"> för allmänheten.</w:t>
      </w:r>
    </w:p>
    <w:p w14:paraId="742021F4" w14:textId="77777777" w:rsidR="00A87D68" w:rsidRPr="00123E3C" w:rsidRDefault="00A87D68" w:rsidP="00A87D68">
      <w:pPr>
        <w:shd w:val="clear" w:color="auto" w:fill="00B050"/>
      </w:pPr>
      <w:r w:rsidRPr="00123E3C">
        <w:t xml:space="preserve">Om jag får presenter på mitt kalas kommer jag att öppna dem hemma efter kalaset. </w:t>
      </w:r>
    </w:p>
    <w:p w14:paraId="0FC37053" w14:textId="77777777" w:rsidR="00A87D68" w:rsidRDefault="00A87D68" w:rsidP="00A87D68">
      <w:pPr>
        <w:shd w:val="clear" w:color="auto" w:fill="00B050"/>
      </w:pPr>
    </w:p>
    <w:p w14:paraId="5D48065B" w14:textId="5A4F38CF" w:rsidR="00A87D68" w:rsidRPr="00123E3C" w:rsidRDefault="00A87D68" w:rsidP="00A87D68">
      <w:pPr>
        <w:shd w:val="clear" w:color="auto" w:fill="00B050"/>
      </w:pPr>
      <w:r w:rsidRPr="00123E3C">
        <w:t>OSA med eventuella allergier till: ___________________________</w:t>
      </w:r>
      <w:r w:rsidR="003C6D0C">
        <w:t xml:space="preserve">Senast </w:t>
      </w:r>
      <w:proofErr w:type="gramStart"/>
      <w:r w:rsidR="003C6D0C">
        <w:t>den:_</w:t>
      </w:r>
      <w:proofErr w:type="gramEnd"/>
      <w:r w:rsidR="003C6D0C">
        <w:t>________________</w:t>
      </w:r>
    </w:p>
    <w:sectPr w:rsidR="00A87D68" w:rsidRPr="0012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7A8C"/>
    <w:multiLevelType w:val="hybridMultilevel"/>
    <w:tmpl w:val="5B7C1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65D2"/>
    <w:multiLevelType w:val="hybridMultilevel"/>
    <w:tmpl w:val="CA8E4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922"/>
    <w:multiLevelType w:val="hybridMultilevel"/>
    <w:tmpl w:val="16006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5A11"/>
    <w:multiLevelType w:val="hybridMultilevel"/>
    <w:tmpl w:val="E97CF43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F0DFA"/>
    <w:multiLevelType w:val="hybridMultilevel"/>
    <w:tmpl w:val="DF6EFE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C417E"/>
    <w:multiLevelType w:val="hybridMultilevel"/>
    <w:tmpl w:val="6F72F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92294"/>
    <w:multiLevelType w:val="hybridMultilevel"/>
    <w:tmpl w:val="8514E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1886"/>
    <w:multiLevelType w:val="hybridMultilevel"/>
    <w:tmpl w:val="16A87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65F5"/>
    <w:multiLevelType w:val="hybridMultilevel"/>
    <w:tmpl w:val="6B5E6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F16D4"/>
    <w:multiLevelType w:val="hybridMultilevel"/>
    <w:tmpl w:val="EC60B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7866">
    <w:abstractNumId w:val="7"/>
  </w:num>
  <w:num w:numId="2" w16cid:durableId="1262569409">
    <w:abstractNumId w:val="1"/>
  </w:num>
  <w:num w:numId="3" w16cid:durableId="16856249">
    <w:abstractNumId w:val="5"/>
  </w:num>
  <w:num w:numId="4" w16cid:durableId="505629424">
    <w:abstractNumId w:val="2"/>
  </w:num>
  <w:num w:numId="5" w16cid:durableId="1457599848">
    <w:abstractNumId w:val="0"/>
  </w:num>
  <w:num w:numId="6" w16cid:durableId="1164012887">
    <w:abstractNumId w:val="9"/>
  </w:num>
  <w:num w:numId="7" w16cid:durableId="425153707">
    <w:abstractNumId w:val="6"/>
  </w:num>
  <w:num w:numId="8" w16cid:durableId="1742822750">
    <w:abstractNumId w:val="4"/>
  </w:num>
  <w:num w:numId="9" w16cid:durableId="1093817915">
    <w:abstractNumId w:val="8"/>
  </w:num>
  <w:num w:numId="10" w16cid:durableId="23412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40"/>
    <w:rsid w:val="00000344"/>
    <w:rsid w:val="00012A7C"/>
    <w:rsid w:val="00017CE0"/>
    <w:rsid w:val="000441A1"/>
    <w:rsid w:val="00086382"/>
    <w:rsid w:val="00123E3C"/>
    <w:rsid w:val="00130850"/>
    <w:rsid w:val="00175C24"/>
    <w:rsid w:val="00193196"/>
    <w:rsid w:val="00257AC7"/>
    <w:rsid w:val="002E3342"/>
    <w:rsid w:val="00322A4D"/>
    <w:rsid w:val="00363AEF"/>
    <w:rsid w:val="003C6D0C"/>
    <w:rsid w:val="003D29F1"/>
    <w:rsid w:val="00476D72"/>
    <w:rsid w:val="005814BD"/>
    <w:rsid w:val="00581628"/>
    <w:rsid w:val="005F5420"/>
    <w:rsid w:val="006160C8"/>
    <w:rsid w:val="0062072F"/>
    <w:rsid w:val="0066522E"/>
    <w:rsid w:val="00692D40"/>
    <w:rsid w:val="006B2912"/>
    <w:rsid w:val="007674FE"/>
    <w:rsid w:val="008B371D"/>
    <w:rsid w:val="008D32E8"/>
    <w:rsid w:val="00900565"/>
    <w:rsid w:val="00A77FBE"/>
    <w:rsid w:val="00A87D68"/>
    <w:rsid w:val="00AD3A8B"/>
    <w:rsid w:val="00AD7EB5"/>
    <w:rsid w:val="00B00D13"/>
    <w:rsid w:val="00B30C52"/>
    <w:rsid w:val="00B73845"/>
    <w:rsid w:val="00B86EE8"/>
    <w:rsid w:val="00BF67CA"/>
    <w:rsid w:val="00CA36C4"/>
    <w:rsid w:val="00CB4503"/>
    <w:rsid w:val="00D249C2"/>
    <w:rsid w:val="00EC66CB"/>
    <w:rsid w:val="00EC772B"/>
    <w:rsid w:val="00F4284E"/>
    <w:rsid w:val="00F45A74"/>
    <w:rsid w:val="00F806F3"/>
    <w:rsid w:val="2103E3B9"/>
    <w:rsid w:val="2DB2FBFE"/>
    <w:rsid w:val="3DDB1281"/>
    <w:rsid w:val="53D8B4B3"/>
    <w:rsid w:val="5D52617D"/>
    <w:rsid w:val="6385147E"/>
    <w:rsid w:val="646B042A"/>
    <w:rsid w:val="6D12CE67"/>
    <w:rsid w:val="74B26161"/>
    <w:rsid w:val="77E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6175"/>
  <w15:chartTrackingRefBased/>
  <w15:docId w15:val="{9AB32166-DE13-4CD0-911F-38BC4F0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32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249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lekylverkstan.se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079EB7FB53C4A9DE1649138661D82" ma:contentTypeVersion="19" ma:contentTypeDescription="Skapa ett nytt dokument." ma:contentTypeScope="" ma:versionID="b7ed55fcbe5d8fd1ba631069c0542ec4">
  <xsd:schema xmlns:xsd="http://www.w3.org/2001/XMLSchema" xmlns:xs="http://www.w3.org/2001/XMLSchema" xmlns:p="http://schemas.microsoft.com/office/2006/metadata/properties" xmlns:ns1="http://schemas.microsoft.com/sharepoint/v3" xmlns:ns2="2e32c8a2-d87a-41b0-9c36-ab23805ace13" xmlns:ns3="d8132fe5-254e-41e0-83f8-89f2ef063fd4" targetNamespace="http://schemas.microsoft.com/office/2006/metadata/properties" ma:root="true" ma:fieldsID="0b4814d359793cc417bd79173ec7bb8a" ns1:_="" ns2:_="" ns3:_="">
    <xsd:import namespace="http://schemas.microsoft.com/sharepoint/v3"/>
    <xsd:import namespace="2e32c8a2-d87a-41b0-9c36-ab23805ace13"/>
    <xsd:import namespace="d8132fe5-254e-41e0-83f8-89f2ef063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username" minOccurs="0"/>
                <xsd:element ref="ns1:Categor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7" nillable="true" ma:displayName="Kategorier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2c8a2-d87a-41b0-9c36-ab23805ac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username" ma:index="15" nillable="true" ma:displayName="username" ma:list="UserInfo" ma:SharePointGroup="0" ma:internalName="username" ma:showField="Use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5efe14c3-6b95-4b6b-8c39-562109ad3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32fe5-254e-41e0-83f8-89f2ef063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e04cba-cd02-4771-8dab-9282d5fb9950}" ma:internalName="TaxCatchAll" ma:showField="CatchAllData" ma:web="d8132fe5-254e-41e0-83f8-89f2ef063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6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6DCAB-343F-40F9-89EC-89FA1FEA8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08987-88FF-44EF-835D-9623758A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32c8a2-d87a-41b0-9c36-ab23805ace13"/>
    <ds:schemaRef ds:uri="d8132fe5-254e-41e0-83f8-89f2ef06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3382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Löfström-Engdahl</dc:creator>
  <cp:keywords/>
  <dc:description/>
  <cp:lastModifiedBy>Sanida</cp:lastModifiedBy>
  <cp:revision>2</cp:revision>
  <dcterms:created xsi:type="dcterms:W3CDTF">2024-08-19T11:24:00Z</dcterms:created>
  <dcterms:modified xsi:type="dcterms:W3CDTF">2024-08-19T11:24:00Z</dcterms:modified>
</cp:coreProperties>
</file>